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0B87" w14:textId="38C060C2" w:rsidR="00350D83" w:rsidRPr="00B871DA" w:rsidRDefault="006E3C5D">
      <w:pPr>
        <w:rPr>
          <w:b/>
          <w:bCs/>
          <w:sz w:val="36"/>
          <w:szCs w:val="36"/>
        </w:rPr>
      </w:pPr>
      <w:r w:rsidRPr="00B871DA">
        <w:rPr>
          <w:b/>
          <w:bCs/>
          <w:sz w:val="36"/>
          <w:szCs w:val="36"/>
        </w:rPr>
        <w:t xml:space="preserve">Inn-&amp; </w:t>
      </w:r>
      <w:proofErr w:type="spellStart"/>
      <w:r w:rsidRPr="00B871DA">
        <w:rPr>
          <w:b/>
          <w:bCs/>
          <w:sz w:val="36"/>
          <w:szCs w:val="36"/>
        </w:rPr>
        <w:t>Hausruckviertler</w:t>
      </w:r>
      <w:proofErr w:type="spellEnd"/>
      <w:r w:rsidRPr="00B871DA">
        <w:rPr>
          <w:b/>
          <w:bCs/>
          <w:sz w:val="36"/>
          <w:szCs w:val="36"/>
        </w:rPr>
        <w:t xml:space="preserve"> Open 2026</w:t>
      </w:r>
    </w:p>
    <w:p w14:paraId="7AD7B105" w14:textId="77777777" w:rsidR="00F44F20" w:rsidRPr="00F44F20" w:rsidRDefault="00F44F20" w:rsidP="00E06181">
      <w:pPr>
        <w:spacing w:before="100" w:beforeAutospacing="1" w:after="120" w:line="240" w:lineRule="auto"/>
        <w:outlineLvl w:val="2"/>
        <w:rPr>
          <w:rFonts w:eastAsia="Times New Roman" w:cs="Times New Roman"/>
          <w:b/>
          <w:bCs/>
          <w:kern w:val="0"/>
          <w:sz w:val="28"/>
          <w:szCs w:val="28"/>
          <w:lang w:eastAsia="de-DE"/>
          <w14:ligatures w14:val="none"/>
        </w:rPr>
      </w:pPr>
      <w:r w:rsidRPr="00F44F20">
        <w:rPr>
          <w:rFonts w:eastAsia="Times New Roman" w:cs="Times New Roman"/>
          <w:b/>
          <w:bCs/>
          <w:kern w:val="0"/>
          <w:sz w:val="28"/>
          <w:szCs w:val="28"/>
          <w:lang w:eastAsia="de-DE"/>
          <w14:ligatures w14:val="none"/>
        </w:rPr>
        <w:t>Turnierverlauf und Atmosphäre</w:t>
      </w:r>
    </w:p>
    <w:p w14:paraId="3FAF17CF" w14:textId="77777777" w:rsidR="00F44F20" w:rsidRPr="00F44F20" w:rsidRDefault="00F44F20" w:rsidP="00E06181">
      <w:pPr>
        <w:spacing w:after="0" w:line="240" w:lineRule="auto"/>
        <w:rPr>
          <w:rFonts w:eastAsia="Times New Roman" w:cs="Times New Roman"/>
          <w:kern w:val="0"/>
          <w:lang w:eastAsia="de-DE"/>
          <w14:ligatures w14:val="none"/>
        </w:rPr>
      </w:pPr>
      <w:r w:rsidRPr="00F44F20">
        <w:rPr>
          <w:rFonts w:eastAsia="Times New Roman" w:cs="Times New Roman"/>
          <w:kern w:val="0"/>
          <w:lang w:eastAsia="de-DE"/>
          <w14:ligatures w14:val="none"/>
        </w:rPr>
        <w:t xml:space="preserve">In der Karwoche feierte das </w:t>
      </w:r>
      <w:r w:rsidRPr="00F44F20">
        <w:rPr>
          <w:rFonts w:eastAsia="Times New Roman" w:cs="Times New Roman"/>
          <w:b/>
          <w:bCs/>
          <w:kern w:val="0"/>
          <w:lang w:eastAsia="de-DE"/>
          <w14:ligatures w14:val="none"/>
        </w:rPr>
        <w:t xml:space="preserve">Inn- &amp; </w:t>
      </w:r>
      <w:proofErr w:type="spellStart"/>
      <w:r w:rsidRPr="00F44F20">
        <w:rPr>
          <w:rFonts w:eastAsia="Times New Roman" w:cs="Times New Roman"/>
          <w:b/>
          <w:bCs/>
          <w:kern w:val="0"/>
          <w:lang w:eastAsia="de-DE"/>
          <w14:ligatures w14:val="none"/>
        </w:rPr>
        <w:t>Hausruckviertler</w:t>
      </w:r>
      <w:proofErr w:type="spellEnd"/>
      <w:r w:rsidRPr="00F44F20">
        <w:rPr>
          <w:rFonts w:eastAsia="Times New Roman" w:cs="Times New Roman"/>
          <w:b/>
          <w:bCs/>
          <w:kern w:val="0"/>
          <w:lang w:eastAsia="de-DE"/>
          <w14:ligatures w14:val="none"/>
        </w:rPr>
        <w:t xml:space="preserve"> Open</w:t>
      </w:r>
      <w:r w:rsidRPr="00F44F20">
        <w:rPr>
          <w:rFonts w:eastAsia="Times New Roman" w:cs="Times New Roman"/>
          <w:kern w:val="0"/>
          <w:lang w:eastAsia="de-DE"/>
          <w14:ligatures w14:val="none"/>
        </w:rPr>
        <w:t xml:space="preserve"> seine Premiere. Auch wenn die Teilnehmerzahl mit 21 Spielern geringer ausfiel als erhofft – was eventuell an der neuntägigen Turnierdauer oder anderen Freizeitaktivitäten lag –, bot die Veranstaltung hochklassiges Schach. Ein Seminarraum des </w:t>
      </w:r>
      <w:r w:rsidRPr="00F44F20">
        <w:rPr>
          <w:rFonts w:eastAsia="Times New Roman" w:cs="Times New Roman"/>
          <w:b/>
          <w:bCs/>
          <w:kern w:val="0"/>
          <w:lang w:eastAsia="de-DE"/>
          <w14:ligatures w14:val="none"/>
        </w:rPr>
        <w:t xml:space="preserve">Hotelgasthofes </w:t>
      </w:r>
      <w:proofErr w:type="spellStart"/>
      <w:r w:rsidRPr="00F44F20">
        <w:rPr>
          <w:rFonts w:eastAsia="Times New Roman" w:cs="Times New Roman"/>
          <w:b/>
          <w:bCs/>
          <w:kern w:val="0"/>
          <w:lang w:eastAsia="de-DE"/>
          <w14:ligatures w14:val="none"/>
        </w:rPr>
        <w:t>Mauernböck</w:t>
      </w:r>
      <w:proofErr w:type="spellEnd"/>
      <w:r w:rsidRPr="00F44F20">
        <w:rPr>
          <w:rFonts w:eastAsia="Times New Roman" w:cs="Times New Roman"/>
          <w:kern w:val="0"/>
          <w:lang w:eastAsia="de-DE"/>
          <w14:ligatures w14:val="none"/>
        </w:rPr>
        <w:t xml:space="preserve"> garantierte ein ideales Ambiente, sodass alle Partien in einer ruhigen Atmosphäre pünktlich abgewickelt werden konnten.</w:t>
      </w:r>
    </w:p>
    <w:p w14:paraId="46A303E9" w14:textId="74A1229F" w:rsidR="00F44F20" w:rsidRPr="00F44F20" w:rsidRDefault="00F44F20" w:rsidP="00E06181">
      <w:pPr>
        <w:spacing w:before="100" w:beforeAutospacing="1" w:after="120" w:line="240" w:lineRule="auto"/>
        <w:outlineLvl w:val="2"/>
        <w:rPr>
          <w:rFonts w:eastAsia="Times New Roman" w:cs="Times New Roman"/>
          <w:b/>
          <w:bCs/>
          <w:kern w:val="0"/>
          <w:sz w:val="28"/>
          <w:szCs w:val="28"/>
          <w:lang w:eastAsia="de-DE"/>
          <w14:ligatures w14:val="none"/>
        </w:rPr>
      </w:pPr>
      <w:r w:rsidRPr="00F44F20">
        <w:rPr>
          <w:rFonts w:eastAsia="Times New Roman" w:cs="Times New Roman"/>
          <w:b/>
          <w:bCs/>
          <w:kern w:val="0"/>
          <w:sz w:val="28"/>
          <w:szCs w:val="28"/>
          <w:lang w:eastAsia="de-DE"/>
          <w14:ligatures w14:val="none"/>
        </w:rPr>
        <w:t>S</w:t>
      </w:r>
      <w:r w:rsidRPr="00F44F20">
        <w:rPr>
          <w:rFonts w:eastAsia="Times New Roman" w:cs="Times New Roman"/>
          <w:b/>
          <w:bCs/>
          <w:kern w:val="0"/>
          <w:sz w:val="28"/>
          <w:szCs w:val="28"/>
          <w:lang w:eastAsia="de-DE"/>
          <w14:ligatures w14:val="none"/>
        </w:rPr>
        <w:t>portliche Highlights</w:t>
      </w:r>
    </w:p>
    <w:p w14:paraId="1F608990" w14:textId="352DAF7A" w:rsidR="006C016C" w:rsidRDefault="00F44F20" w:rsidP="00F44F20">
      <w:r>
        <w:t xml:space="preserve">Der Turniersieg ging an </w:t>
      </w:r>
      <w:r w:rsidRPr="00A82698">
        <w:rPr>
          <w:b/>
          <w:bCs/>
        </w:rPr>
        <w:t>Roland Posch</w:t>
      </w:r>
      <w:r>
        <w:t xml:space="preserve"> (SV </w:t>
      </w:r>
      <w:proofErr w:type="spellStart"/>
      <w:r>
        <w:t>Hinzenbach</w:t>
      </w:r>
      <w:proofErr w:type="spellEnd"/>
      <w:r>
        <w:t xml:space="preserve">). Trotz eines pausierten Starts in der ersten Runde und eines Remis gegen Mario </w:t>
      </w:r>
      <w:proofErr w:type="spellStart"/>
      <w:r>
        <w:t>Edlbauer</w:t>
      </w:r>
      <w:proofErr w:type="spellEnd"/>
      <w:r>
        <w:t xml:space="preserve"> in der zweiten Runde, kämpfte er sich mit einer überragenden Endspieltechnik zurück und gewann Partie um Partie. </w:t>
      </w:r>
      <w:r>
        <w:t>Die Entscheidung fiel n</w:t>
      </w:r>
      <w:r>
        <w:t xml:space="preserve">ach einem Remis gegen Werner </w:t>
      </w:r>
      <w:proofErr w:type="spellStart"/>
      <w:r>
        <w:t>Humenberger</w:t>
      </w:r>
      <w:proofErr w:type="spellEnd"/>
      <w:r>
        <w:t xml:space="preserve"> in der vorletzten Runde</w:t>
      </w:r>
      <w:r>
        <w:t xml:space="preserve">. </w:t>
      </w:r>
      <w:r w:rsidR="00A82698">
        <w:t>Im Finale</w:t>
      </w:r>
      <w:r>
        <w:t xml:space="preserve"> genügte ihm ein weiteres Unentschieden gegen Alois Haudum, um sich den Gesamtsieg mit 6,5 Punkten zu sichern.</w:t>
      </w:r>
      <w:r w:rsidR="00E06181">
        <w:t xml:space="preserve"> </w:t>
      </w:r>
      <w:r w:rsidR="00A82698">
        <w:t>D</w:t>
      </w:r>
      <w:r w:rsidR="006C016C">
        <w:t>er zwei</w:t>
      </w:r>
      <w:r w:rsidR="00654C18">
        <w:t>t</w:t>
      </w:r>
      <w:r w:rsidR="006C016C">
        <w:t xml:space="preserve">stärkste Spieler des Turniers Alois </w:t>
      </w:r>
      <w:proofErr w:type="spellStart"/>
      <w:r w:rsidR="006C016C">
        <w:t>Schwabeneder</w:t>
      </w:r>
      <w:proofErr w:type="spellEnd"/>
      <w:r w:rsidR="006C016C">
        <w:t xml:space="preserve"> (SV Grieskirchen) wurde mit souverän</w:t>
      </w:r>
      <w:r w:rsidR="00654C18">
        <w:t xml:space="preserve"> gespielten </w:t>
      </w:r>
      <w:r w:rsidR="006C016C">
        <w:t xml:space="preserve">Partien Zweiter in der Gesamtwertung. </w:t>
      </w:r>
    </w:p>
    <w:p w14:paraId="4B5B5069" w14:textId="43CB9F4C" w:rsidR="00F44F20" w:rsidRDefault="00F44F20" w:rsidP="00E06181">
      <w:pPr>
        <w:spacing w:after="0"/>
      </w:pPr>
      <w:r>
        <w:t xml:space="preserve">Besonders hervorzuheben sind zudem die </w:t>
      </w:r>
      <w:r w:rsidRPr="00A82698">
        <w:rPr>
          <w:b/>
          <w:bCs/>
        </w:rPr>
        <w:t>Leistungen der Jugend</w:t>
      </w:r>
      <w:r>
        <w:t>:</w:t>
      </w:r>
    </w:p>
    <w:p w14:paraId="7962EFF9" w14:textId="484278F6" w:rsidR="00F44F20" w:rsidRDefault="00F44F20" w:rsidP="00F44F20">
      <w:pPr>
        <w:pStyle w:val="Listenabsatz"/>
        <w:numPr>
          <w:ilvl w:val="0"/>
          <w:numId w:val="1"/>
        </w:numPr>
      </w:pPr>
      <w:proofErr w:type="spellStart"/>
      <w:r>
        <w:t>Parinitha</w:t>
      </w:r>
      <w:proofErr w:type="spellEnd"/>
      <w:r>
        <w:t xml:space="preserve"> </w:t>
      </w:r>
      <w:proofErr w:type="spellStart"/>
      <w:r>
        <w:t>Hemanth</w:t>
      </w:r>
      <w:proofErr w:type="spellEnd"/>
      <w:r>
        <w:t xml:space="preserve"> Gowda erreichte als einzige weibliche Teilnehmerin beachtliche 4 Punkte.</w:t>
      </w:r>
    </w:p>
    <w:p w14:paraId="20BA0124" w14:textId="7BA8F061" w:rsidR="00B871DA" w:rsidRDefault="00F44F20" w:rsidP="00F44F20">
      <w:pPr>
        <w:pStyle w:val="Listenabsatz"/>
        <w:numPr>
          <w:ilvl w:val="0"/>
          <w:numId w:val="1"/>
        </w:numPr>
      </w:pPr>
      <w:r>
        <w:t xml:space="preserve">Der junge Carlos Scharinger überzeugte mit 3 Punkten aus seinen </w:t>
      </w:r>
      <w:r>
        <w:t xml:space="preserve">5 </w:t>
      </w:r>
      <w:r>
        <w:t>Partien.</w:t>
      </w:r>
    </w:p>
    <w:p w14:paraId="4FBE8219" w14:textId="77777777" w:rsidR="00F44F20" w:rsidRPr="00F44F20" w:rsidRDefault="00F44F20" w:rsidP="00E06181">
      <w:pPr>
        <w:spacing w:before="100" w:beforeAutospacing="1" w:after="120" w:line="240" w:lineRule="auto"/>
        <w:outlineLvl w:val="2"/>
        <w:rPr>
          <w:rFonts w:eastAsia="Times New Roman" w:cs="Times New Roman"/>
          <w:b/>
          <w:bCs/>
          <w:kern w:val="0"/>
          <w:sz w:val="28"/>
          <w:szCs w:val="28"/>
          <w:lang w:eastAsia="de-DE"/>
          <w14:ligatures w14:val="none"/>
        </w:rPr>
      </w:pPr>
      <w:r w:rsidRPr="00F44F20">
        <w:rPr>
          <w:rFonts w:eastAsia="Times New Roman" w:cs="Times New Roman"/>
          <w:b/>
          <w:bCs/>
          <w:kern w:val="0"/>
          <w:sz w:val="28"/>
          <w:szCs w:val="28"/>
          <w:lang w:eastAsia="de-DE"/>
          <w14:ligatures w14:val="none"/>
        </w:rPr>
        <w:t>Rahmenprogramm und Dank</w:t>
      </w:r>
    </w:p>
    <w:p w14:paraId="27ABB587" w14:textId="77777777" w:rsidR="00F44F20" w:rsidRDefault="00F44F20" w:rsidP="00F44F20">
      <w:r>
        <w:t xml:space="preserve">Neben dem sportlichen Geschehen bot eine von </w:t>
      </w:r>
      <w:proofErr w:type="spellStart"/>
      <w:r w:rsidRPr="00A82698">
        <w:rPr>
          <w:b/>
          <w:bCs/>
        </w:rPr>
        <w:t>Choukri</w:t>
      </w:r>
      <w:proofErr w:type="spellEnd"/>
      <w:r w:rsidRPr="00A82698">
        <w:rPr>
          <w:b/>
          <w:bCs/>
        </w:rPr>
        <w:t xml:space="preserve"> Karabach</w:t>
      </w:r>
      <w:r>
        <w:t xml:space="preserve"> organisierte Ausstellung internationaler Schachgarnituren und Fachliteratur sowie Schach-Grafiken von </w:t>
      </w:r>
      <w:r w:rsidRPr="00A82698">
        <w:rPr>
          <w:b/>
          <w:bCs/>
        </w:rPr>
        <w:t>Gerhard Brandstätter</w:t>
      </w:r>
      <w:r>
        <w:t xml:space="preserve"> einen kulturellen Mehrwert.</w:t>
      </w:r>
    </w:p>
    <w:p w14:paraId="35E33598" w14:textId="77777777" w:rsidR="00F44F20" w:rsidRDefault="00F44F20" w:rsidP="00F44F20">
      <w:r>
        <w:t xml:space="preserve">Obwohl einige Mannschaften aus dem Kreis West fehlten, zeigten sich die Teilnehmer begeistert von den herausfordernden Partien und kündigten bereits ihr Wiederkommen an. </w:t>
      </w:r>
    </w:p>
    <w:p w14:paraId="5344204B" w14:textId="418C13DF" w:rsidR="00F44F20" w:rsidRDefault="00F44F20" w:rsidP="00F44F20">
      <w:r>
        <w:t xml:space="preserve">Ein besonderer Dank gilt den </w:t>
      </w:r>
      <w:r w:rsidRPr="00A82698">
        <w:rPr>
          <w:b/>
          <w:bCs/>
        </w:rPr>
        <w:t>Firmen VTA und Heger</w:t>
      </w:r>
      <w:r>
        <w:t xml:space="preserve"> sowie dem </w:t>
      </w:r>
      <w:r w:rsidRPr="00A82698">
        <w:rPr>
          <w:b/>
          <w:bCs/>
        </w:rPr>
        <w:t xml:space="preserve">Gasthof </w:t>
      </w:r>
      <w:proofErr w:type="spellStart"/>
      <w:r w:rsidRPr="00A82698">
        <w:rPr>
          <w:b/>
          <w:bCs/>
        </w:rPr>
        <w:t>Mauernböck</w:t>
      </w:r>
      <w:proofErr w:type="spellEnd"/>
      <w:r>
        <w:t>. Durch deren großzügige Unterstützung konnten Preisgelder in Höhe von 500 €, 300 € und 200 € an die drei Erstplatzierten ausgeschüttet werden.</w:t>
      </w:r>
    </w:p>
    <w:p w14:paraId="300FEEF3" w14:textId="3E965044" w:rsidR="008851EA" w:rsidRPr="00F44F20" w:rsidRDefault="00F44F20" w:rsidP="00F44F20">
      <w:pPr>
        <w:jc w:val="right"/>
        <w:rPr>
          <w:rFonts w:ascii="Lucida Handwriting" w:hAnsi="Lucida Handwriting"/>
          <w:i/>
          <w:iCs/>
          <w:sz w:val="18"/>
          <w:szCs w:val="18"/>
        </w:rPr>
      </w:pPr>
      <w:r w:rsidRPr="00F44F20">
        <w:rPr>
          <w:rFonts w:ascii="Lucida Handwriting" w:hAnsi="Lucida Handwriting"/>
          <w:i/>
          <w:iCs/>
          <w:sz w:val="18"/>
          <w:szCs w:val="18"/>
        </w:rPr>
        <w:t>Schiedsrichter: Hans Voraberger</w:t>
      </w:r>
      <w:r w:rsidR="00A82698">
        <w:rPr>
          <w:rFonts w:ascii="Lucida Handwriting" w:hAnsi="Lucida Handwriting"/>
          <w:i/>
          <w:iCs/>
          <w:sz w:val="18"/>
          <w:szCs w:val="18"/>
        </w:rPr>
        <w:t xml:space="preserve">, </w:t>
      </w:r>
      <w:r w:rsidRPr="00F44F20">
        <w:rPr>
          <w:rFonts w:ascii="Lucida Handwriting" w:hAnsi="Lucida Handwriting"/>
          <w:i/>
          <w:iCs/>
          <w:sz w:val="18"/>
          <w:szCs w:val="18"/>
        </w:rPr>
        <w:t>Turnierleitung: Michael Raab-Obermayr</w:t>
      </w:r>
      <w:r w:rsidRPr="00F44F20">
        <w:rPr>
          <w:rFonts w:ascii="Lucida Handwriting" w:hAnsi="Lucida Handwriting"/>
          <w:i/>
          <w:iCs/>
          <w:sz w:val="18"/>
          <w:szCs w:val="18"/>
        </w:rPr>
        <w:t xml:space="preserve"> </w:t>
      </w:r>
    </w:p>
    <w:p w14:paraId="57D6ED92" w14:textId="73E6579B" w:rsidR="008851EA" w:rsidRDefault="00A343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BDA1DB" wp14:editId="22454AB8">
                <wp:simplePos x="0" y="0"/>
                <wp:positionH relativeFrom="column">
                  <wp:posOffset>3605530</wp:posOffset>
                </wp:positionH>
                <wp:positionV relativeFrom="paragraph">
                  <wp:posOffset>923290</wp:posOffset>
                </wp:positionV>
                <wp:extent cx="1809750" cy="90297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5180B" w14:textId="6D3E38AD" w:rsidR="00A343CE" w:rsidRDefault="00A343CE">
                            <w:r w:rsidRPr="00A343CE">
                              <w:rPr>
                                <w:b/>
                                <w:bCs/>
                              </w:rPr>
                              <w:t xml:space="preserve">Die Turniersieger </w:t>
                            </w:r>
                            <w:proofErr w:type="spellStart"/>
                            <w:r w:rsidRPr="00A343CE">
                              <w:rPr>
                                <w:b/>
                                <w:bCs/>
                              </w:rPr>
                              <w:t>vlnr</w:t>
                            </w:r>
                            <w:proofErr w:type="spellEnd"/>
                            <w:r w:rsidRPr="00A343CE">
                              <w:rPr>
                                <w:b/>
                                <w:bCs/>
                              </w:rPr>
                              <w:t>.:</w:t>
                            </w:r>
                            <w:r w:rsidRPr="00A343CE"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 xml:space="preserve">2. Alois </w:t>
                            </w:r>
                            <w:proofErr w:type="spellStart"/>
                            <w:r>
                              <w:t>Schwabeneder</w:t>
                            </w:r>
                            <w:proofErr w:type="spellEnd"/>
                            <w:r>
                              <w:br/>
                              <w:t xml:space="preserve">1. </w:t>
                            </w:r>
                            <w:r w:rsidR="00613568">
                              <w:t>Roland</w:t>
                            </w:r>
                            <w:r>
                              <w:t xml:space="preserve"> Posch</w:t>
                            </w:r>
                            <w:r>
                              <w:br/>
                              <w:t xml:space="preserve">3. Severin </w:t>
                            </w:r>
                            <w:proofErr w:type="spellStart"/>
                            <w:r>
                              <w:t>Humenberger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DA1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3.9pt;margin-top:72.7pt;width:142.5pt;height:7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" stroked="f">
                <v:textbox>
                  <w:txbxContent>
                    <w:p w14:paraId="5145180B" w14:textId="6D3E38AD" w:rsidR="00A343CE" w:rsidRDefault="00A343CE">
                      <w:r w:rsidRPr="00A343CE">
                        <w:rPr>
                          <w:b/>
                          <w:bCs/>
                        </w:rPr>
                        <w:t xml:space="preserve">Die Turniersieger </w:t>
                      </w:r>
                      <w:proofErr w:type="spellStart"/>
                      <w:r w:rsidRPr="00A343CE">
                        <w:rPr>
                          <w:b/>
                          <w:bCs/>
                        </w:rPr>
                        <w:t>vlnr</w:t>
                      </w:r>
                      <w:proofErr w:type="spellEnd"/>
                      <w:r w:rsidRPr="00A343CE">
                        <w:rPr>
                          <w:b/>
                          <w:bCs/>
                        </w:rPr>
                        <w:t>.:</w:t>
                      </w:r>
                      <w:r w:rsidRPr="00A343CE">
                        <w:rPr>
                          <w:b/>
                          <w:bCs/>
                        </w:rPr>
                        <w:br/>
                      </w:r>
                      <w:r>
                        <w:t xml:space="preserve">2. Alois </w:t>
                      </w:r>
                      <w:proofErr w:type="spellStart"/>
                      <w:r>
                        <w:t>Schwabeneder</w:t>
                      </w:r>
                      <w:proofErr w:type="spellEnd"/>
                      <w:r>
                        <w:br/>
                        <w:t xml:space="preserve">1. </w:t>
                      </w:r>
                      <w:r w:rsidR="00613568">
                        <w:t>Roland</w:t>
                      </w:r>
                      <w:r>
                        <w:t xml:space="preserve"> Posch</w:t>
                      </w:r>
                      <w:r>
                        <w:br/>
                        <w:t xml:space="preserve">3. Severin </w:t>
                      </w:r>
                      <w:proofErr w:type="spellStart"/>
                      <w:r>
                        <w:t>Humenberger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76322">
        <w:rPr>
          <w:noProof/>
        </w:rPr>
        <w:drawing>
          <wp:inline distT="0" distB="0" distL="0" distR="0" wp14:anchorId="0F082927" wp14:editId="2663EBAC">
            <wp:extent cx="3445751" cy="2581275"/>
            <wp:effectExtent l="0" t="0" r="2540" b="0"/>
            <wp:docPr id="1" name="Grafik 1" descr="Ein Bild, das Kleidung, Person, Mann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leidung, Person, Mann, Wand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987" cy="262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"/>
        <w:gridCol w:w="413"/>
        <w:gridCol w:w="2447"/>
        <w:gridCol w:w="538"/>
        <w:gridCol w:w="13"/>
        <w:gridCol w:w="533"/>
        <w:gridCol w:w="13"/>
        <w:gridCol w:w="2374"/>
        <w:gridCol w:w="13"/>
        <w:gridCol w:w="574"/>
        <w:gridCol w:w="13"/>
        <w:gridCol w:w="574"/>
        <w:gridCol w:w="13"/>
        <w:gridCol w:w="583"/>
        <w:gridCol w:w="13"/>
        <w:gridCol w:w="535"/>
        <w:gridCol w:w="13"/>
      </w:tblGrid>
      <w:tr w:rsidR="00A343CE" w:rsidRPr="00A343CE" w14:paraId="39478D8D" w14:textId="77777777" w:rsidTr="00A343CE">
        <w:trPr>
          <w:trHeight w:val="300"/>
        </w:trPr>
        <w:tc>
          <w:tcPr>
            <w:tcW w:w="38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D51DB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e-DE"/>
                <w14:ligatures w14:val="none"/>
              </w:rPr>
              <w:lastRenderedPageBreak/>
              <w:t>Endstand nach 9 Runden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391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2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1A57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5B4A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FE00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10DA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66A5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5D810D54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090E2A40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Rg</w:t>
            </w:r>
            <w:proofErr w:type="spellEnd"/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.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7F778C6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Snr</w:t>
            </w:r>
            <w:proofErr w:type="spellEnd"/>
          </w:p>
        </w:tc>
        <w:tc>
          <w:tcPr>
            <w:tcW w:w="2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28530DC3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Name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1543B58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Land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6196CA29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Elo</w:t>
            </w:r>
          </w:p>
        </w:tc>
        <w:tc>
          <w:tcPr>
            <w:tcW w:w="2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70D67EDA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Verein/Ort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6FCD69FA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Wtg1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3667948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Wtg2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14:paraId="3EB9F0D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Wtg3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7E59FE63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5A999DA8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948FA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1632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5C22F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Posch, Roland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757F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5B4B5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2030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25CD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Sv </w:t>
            </w: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Hinzenbach</w:t>
            </w:r>
            <w:proofErr w:type="spellEnd"/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0A32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6,5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1E50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46,5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4AD8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32,75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13A2761B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279C407D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22A8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701A5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6E70A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Schwabeneder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, Alois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A4B24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17C1E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1985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37526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Sv Grieskirchen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1FC02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6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DC45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43,5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177B2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27,5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2C49D5CF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58FE19E2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2D08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6B211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7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A2D04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Humenberger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, Werner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DA913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C27B5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1873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C013B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Schach Kultur Wels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7E9E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5,5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43D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44,5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4D2DE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26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7D2A409F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18F42521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3D256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901EA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8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B2B39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Riegler, Gerhard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612E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02906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1825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7D63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Union Hartkirchen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0E6E7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5,5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6FEA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42,5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3A170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22,5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56050095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0980D454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12406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FED80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5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6E985" w14:textId="1F3EC7BC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Haudum, Alois Ing.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58A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9E3A5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1895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EEB89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 Haag/Hausruck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EC242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F2F7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41,5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E0CF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20,25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34A3C31C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5A8DD87E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E551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3EEA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79AEA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Loeb, Walter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EF4D3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31931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1914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A6522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 Haag/Hausruck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6BEC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130E1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41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D131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20,75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5472FE2D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4B2F5C2D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732F1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A00D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12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04320" w14:textId="50887D61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Nußbaumer, Josef Prof.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C13D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20A8E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1738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BAF3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Askö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Vöcklabruck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CE131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C7FA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44,5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F9DF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19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43FC900F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1818478F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0042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D771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10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F46B6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Glössl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, Gunter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8905B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6BD8B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1774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21FBE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Jsv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Linz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86FE0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8C985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38,5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7C61D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16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13B8155D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7AD159CA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E0A51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9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ECFA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1B1E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Fischer, Josef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2E28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844CE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1754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479CA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Sv Ried Im Innkreis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103E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EFC92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38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C5677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15,75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3C0DDC83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6CEBC094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E902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DB02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6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B2BD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Fugger, Christian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E45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DECDF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1888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4E5E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Schach Kultur Wels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3AB6E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44166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36,5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DC6D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14,5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2E82D9D6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4BF78862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7E5CD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11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7C30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14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12640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Raab-Obermayr, Michael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54F2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959BE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1705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47CB4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 Haag/Hausruck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0E572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415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31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BB63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11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2A099074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663DA632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7F40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AE932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9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105D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Wiesinger, Johann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A11C7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8BEC2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1791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AEC8B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Union Hartkirchen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1890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3C1E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27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21F91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9,5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7A81F269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0CB3FF76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DB656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8E9D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20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FCCD3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Edlbauer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, Mario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18DD3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AA2F4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1491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A598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Sv Hofkirchen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9B005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25BB9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44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5B2F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17,75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0A201AE2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2391A6E4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BFD8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AE01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18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3B27D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Hemanth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Gowda, </w:t>
            </w: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Parinitha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340FA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068F3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1498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F99D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Askö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Linz Steg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2AC8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0B6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33,5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0861A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9,5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07D5790D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2AD26838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C3107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195D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13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EFB3B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Obermair, Manfred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8C5E7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CDCA0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1729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8B852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 Haag/Hausruck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4059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6FF6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37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EFEBE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11,75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283F98B7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2513969C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4E79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63F8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F5763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Scharinger, Carlos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83FCA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40585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1509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90B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Wolfurt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F93D2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697A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31,5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4127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11,25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2D655FA9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6D059718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5ABB2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8C160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19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F678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Jarda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, Alexandru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27B5B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33470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1495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997C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 Schwanenstadt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FF9FE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67E36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30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497B0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4,5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361C0C03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45C5EE3D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262EA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973C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AE7FE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Karabach, </w:t>
            </w: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Choukri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2C12F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ALG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9ED9B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0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D42BA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 Haag/Hausruck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5B73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2,5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32E39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30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107BD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3,5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70E2BEFD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25D45FA0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17D97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19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BE51F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16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192E1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Niesswohl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, Werner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C998D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BB1EE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1601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5CD08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Sk</w:t>
            </w:r>
            <w:proofErr w:type="spellEnd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 xml:space="preserve"> Auhof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7700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12791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34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79E8C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1DAA3588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5FD4AE42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53FF6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9B1B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15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23361" w14:textId="6726A4AD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Steininger, Rudolf Mag.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9B82D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6911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1676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A9F66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Sv Taufkirchen/</w:t>
            </w:r>
            <w:proofErr w:type="spellStart"/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Trattnach</w:t>
            </w:r>
            <w:proofErr w:type="spellEnd"/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1C6F3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A2946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32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E49D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3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62833D54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A343CE" w:rsidRPr="00A343CE" w14:paraId="6C84DCCA" w14:textId="77777777" w:rsidTr="00A343CE">
        <w:trPr>
          <w:gridAfter w:val="1"/>
          <w:wAfter w:w="13" w:type="dxa"/>
          <w:trHeight w:val="300"/>
        </w:trPr>
        <w:tc>
          <w:tcPr>
            <w:tcW w:w="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E05A5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21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B8BD1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FBAF4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Standhartinger, Joachim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3D6F2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AUT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9AD25" w14:textId="77777777" w:rsidR="00A343CE" w:rsidRPr="00A343CE" w:rsidRDefault="00A343CE" w:rsidP="00A343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2012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5D3B" w14:textId="77777777" w:rsidR="00A343CE" w:rsidRPr="00A343CE" w:rsidRDefault="00A343CE" w:rsidP="00A34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Sc Haag/Hausruck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957F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01C54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12,5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BC9E8" w14:textId="77777777" w:rsidR="00A343CE" w:rsidRPr="00A343CE" w:rsidRDefault="00A343CE" w:rsidP="00A34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A343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4,5</w:t>
            </w:r>
          </w:p>
        </w:tc>
        <w:tc>
          <w:tcPr>
            <w:tcW w:w="548" w:type="dxa"/>
            <w:gridSpan w:val="2"/>
            <w:vAlign w:val="center"/>
            <w:hideMark/>
          </w:tcPr>
          <w:p w14:paraId="484DD22D" w14:textId="77777777" w:rsidR="00A343CE" w:rsidRPr="00A343CE" w:rsidRDefault="00A343CE" w:rsidP="00A343C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5EAA792D" w14:textId="57A5DAC2" w:rsidR="00A343CE" w:rsidRDefault="00A343CE" w:rsidP="00E06181">
      <w:pPr>
        <w:spacing w:after="0"/>
      </w:pPr>
    </w:p>
    <w:p w14:paraId="13A7A1D8" w14:textId="3016AF1E" w:rsidR="00A343CE" w:rsidRDefault="004439CE">
      <w:r>
        <w:rPr>
          <w:noProof/>
        </w:rPr>
        <w:drawing>
          <wp:inline distT="0" distB="0" distL="0" distR="0" wp14:anchorId="78B9A09E" wp14:editId="5F84F6B7">
            <wp:extent cx="1799935" cy="2398328"/>
            <wp:effectExtent l="0" t="0" r="0" b="2540"/>
            <wp:docPr id="3" name="Grafik 3" descr="Ein Bild, das Kleidung, Person, Brettspiel, Hallensportart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leidung, Person, Brettspiel, Hallensportarten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35" cy="241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604648">
        <w:rPr>
          <w:noProof/>
        </w:rPr>
        <w:drawing>
          <wp:inline distT="0" distB="0" distL="0" distR="0" wp14:anchorId="49E55915" wp14:editId="72D84238">
            <wp:extent cx="1802756" cy="2403475"/>
            <wp:effectExtent l="0" t="0" r="7620" b="0"/>
            <wp:docPr id="4" name="Grafik 4" descr="Ein Bild, das Kleidung, Person, Lächeln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leidung, Person, Lächeln, Menschliches Gesicht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895" cy="2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648">
        <w:t xml:space="preserve">  </w:t>
      </w:r>
      <w:r w:rsidR="00604648">
        <w:rPr>
          <w:noProof/>
        </w:rPr>
        <w:drawing>
          <wp:inline distT="0" distB="0" distL="0" distR="0" wp14:anchorId="07EA9CFC" wp14:editId="13E43C45">
            <wp:extent cx="1847850" cy="2390775"/>
            <wp:effectExtent l="0" t="0" r="0" b="9525"/>
            <wp:docPr id="5" name="Grafik 5" descr="Ein Bild, das Text, Im Haus, Tisch, Buch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Im Haus, Tisch, Buch enthält.&#10;&#10;KI-generierte Inhalte können fehlerhaft sein.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1" t="1663" r="22840" b="23041"/>
                    <a:stretch/>
                  </pic:blipFill>
                  <pic:spPr bwMode="auto">
                    <a:xfrm>
                      <a:off x="0" y="0"/>
                      <a:ext cx="1870684" cy="242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2F9C5" w14:textId="7148CD50" w:rsidR="00613568" w:rsidRDefault="00E061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F93398" wp14:editId="3C11EB76">
                <wp:simplePos x="0" y="0"/>
                <wp:positionH relativeFrom="column">
                  <wp:posOffset>3385185</wp:posOffset>
                </wp:positionH>
                <wp:positionV relativeFrom="paragraph">
                  <wp:posOffset>88900</wp:posOffset>
                </wp:positionV>
                <wp:extent cx="2270125" cy="179832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0D11A" w14:textId="7933F881" w:rsidR="005B0E1F" w:rsidRDefault="005B0E1F">
                            <w:r>
                              <w:t>Der Turnierleiter Michael Raab-Obermayr mit Car</w:t>
                            </w:r>
                            <w:r w:rsidR="00334C3C">
                              <w:t>l</w:t>
                            </w:r>
                            <w:r>
                              <w:t xml:space="preserve">os Scharinger bzw. </w:t>
                            </w:r>
                            <w:proofErr w:type="spellStart"/>
                            <w:r>
                              <w:t>Parinitha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Hemanth</w:t>
                            </w:r>
                            <w:proofErr w:type="spellEnd"/>
                            <w:r>
                              <w:t>-Gowda.</w:t>
                            </w:r>
                            <w:r>
                              <w:br/>
                              <w:t>Rechts oben Grafiken von Gerhard Brandstätter</w:t>
                            </w:r>
                          </w:p>
                          <w:p w14:paraId="35A9CBD1" w14:textId="77777777" w:rsidR="00E06181" w:rsidRDefault="00E06181"/>
                          <w:p w14:paraId="7976E201" w14:textId="3A3BE243" w:rsidR="00E06181" w:rsidRDefault="00E06181">
                            <w:r>
                              <w:t>Ein Abschlussfoto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3398" id="_x0000_s1027" type="#_x0000_t202" style="position:absolute;margin-left:266.55pt;margin-top:7pt;width:178.75pt;height:141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" stroked="f">
                <v:textbox>
                  <w:txbxContent>
                    <w:p w14:paraId="6010D11A" w14:textId="7933F881" w:rsidR="005B0E1F" w:rsidRDefault="005B0E1F">
                      <w:r>
                        <w:t>Der Turnierleiter Michael Raab-Obermayr mit Car</w:t>
                      </w:r>
                      <w:r w:rsidR="00334C3C">
                        <w:t>l</w:t>
                      </w:r>
                      <w:r>
                        <w:t xml:space="preserve">os Scharinger bzw. </w:t>
                      </w:r>
                      <w:proofErr w:type="spellStart"/>
                      <w:r>
                        <w:t>Parinitha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Hemanth</w:t>
                      </w:r>
                      <w:proofErr w:type="spellEnd"/>
                      <w:r>
                        <w:t>-Gowda.</w:t>
                      </w:r>
                      <w:r>
                        <w:br/>
                        <w:t>Rechts oben Grafiken von Gerhard Brandstätter</w:t>
                      </w:r>
                    </w:p>
                    <w:p w14:paraId="35A9CBD1" w14:textId="77777777" w:rsidR="00E06181" w:rsidRDefault="00E06181"/>
                    <w:p w14:paraId="7976E201" w14:textId="3A3BE243" w:rsidR="00E06181" w:rsidRDefault="00E06181">
                      <w:r>
                        <w:t>Ein Abschlussfoto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3568">
        <w:rPr>
          <w:noProof/>
        </w:rPr>
        <w:drawing>
          <wp:inline distT="0" distB="0" distL="0" distR="0" wp14:anchorId="73E7FEBF" wp14:editId="6B59E98D">
            <wp:extent cx="3219450" cy="1884165"/>
            <wp:effectExtent l="0" t="0" r="0" b="1905"/>
            <wp:docPr id="6" name="Grafik 6" descr="Ein Bild, das Kleidung, Person, Mann, Jean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Kleidung, Person, Mann, Jeans enthält.&#10;&#10;KI-generierte Inhalte können fehlerhaft sei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7" b="14451"/>
                    <a:stretch/>
                  </pic:blipFill>
                  <pic:spPr bwMode="auto">
                    <a:xfrm>
                      <a:off x="0" y="0"/>
                      <a:ext cx="3253072" cy="190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3568" w:rsidSect="00E0618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A070C"/>
    <w:multiLevelType w:val="hybridMultilevel"/>
    <w:tmpl w:val="357E6F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059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5D"/>
    <w:rsid w:val="00061EDA"/>
    <w:rsid w:val="00113484"/>
    <w:rsid w:val="002430FD"/>
    <w:rsid w:val="00334C3C"/>
    <w:rsid w:val="00350D83"/>
    <w:rsid w:val="004439CE"/>
    <w:rsid w:val="00563D02"/>
    <w:rsid w:val="005B0E1F"/>
    <w:rsid w:val="00604648"/>
    <w:rsid w:val="00613568"/>
    <w:rsid w:val="006335F0"/>
    <w:rsid w:val="00654C18"/>
    <w:rsid w:val="00682122"/>
    <w:rsid w:val="006C016C"/>
    <w:rsid w:val="006E17CF"/>
    <w:rsid w:val="006E3C5D"/>
    <w:rsid w:val="0075233A"/>
    <w:rsid w:val="00776322"/>
    <w:rsid w:val="008851EA"/>
    <w:rsid w:val="009D4202"/>
    <w:rsid w:val="00A343CE"/>
    <w:rsid w:val="00A82698"/>
    <w:rsid w:val="00AE429A"/>
    <w:rsid w:val="00B85E43"/>
    <w:rsid w:val="00B871DA"/>
    <w:rsid w:val="00C6566F"/>
    <w:rsid w:val="00E06181"/>
    <w:rsid w:val="00EC677B"/>
    <w:rsid w:val="00F4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89D36"/>
  <w15:chartTrackingRefBased/>
  <w15:docId w15:val="{F9F22C1F-994B-4A3E-96AB-63BEB9F9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E3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3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E3C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E3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E3C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E3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3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E3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3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E3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E3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E3C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E3C5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E3C5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E3C5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3C5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E3C5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3C5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E3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E3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E3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E3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E3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E3C5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E3C5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E3C5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3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3C5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E3C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9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Voraberger</dc:creator>
  <cp:keywords/>
  <dc:description/>
  <cp:lastModifiedBy>Hans Voraberger</cp:lastModifiedBy>
  <cp:revision>4</cp:revision>
  <dcterms:created xsi:type="dcterms:W3CDTF">2026-04-06T18:43:00Z</dcterms:created>
  <dcterms:modified xsi:type="dcterms:W3CDTF">2026-04-06T18:51:00Z</dcterms:modified>
</cp:coreProperties>
</file>